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461AB" w14:textId="77777777" w:rsidR="00C1730A" w:rsidRDefault="00C1730A" w:rsidP="00C1730A">
      <w:pPr>
        <w:tabs>
          <w:tab w:val="left" w:pos="4680"/>
        </w:tabs>
        <w:ind w:right="76"/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114300" distR="114300" wp14:anchorId="4AD151CA" wp14:editId="5B3B8DB8">
            <wp:extent cx="447675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A13AF17" w14:textId="77777777" w:rsidR="00C1730A" w:rsidRDefault="00C1730A" w:rsidP="00C1730A">
      <w:pPr>
        <w:tabs>
          <w:tab w:val="left" w:pos="468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МІСЬКА РАДА</w:t>
      </w:r>
    </w:p>
    <w:p w14:paraId="4030FA9E" w14:textId="77777777" w:rsidR="00C1730A" w:rsidRDefault="00C1730A" w:rsidP="00C1730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Р І Ш Е Н </w:t>
      </w:r>
      <w:proofErr w:type="spellStart"/>
      <w:r>
        <w:rPr>
          <w:b/>
          <w:color w:val="000000"/>
          <w:sz w:val="36"/>
          <w:szCs w:val="36"/>
        </w:rPr>
        <w:t>Н</w:t>
      </w:r>
      <w:proofErr w:type="spellEnd"/>
      <w:r>
        <w:rPr>
          <w:b/>
          <w:color w:val="000000"/>
          <w:sz w:val="36"/>
          <w:szCs w:val="36"/>
        </w:rPr>
        <w:t xml:space="preserve"> Я</w:t>
      </w:r>
    </w:p>
    <w:p w14:paraId="320B6381" w14:textId="77777777" w:rsidR="00C1730A" w:rsidRPr="00E9357A" w:rsidRDefault="00C1730A" w:rsidP="00C1730A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</w:p>
    <w:p w14:paraId="79F5191C" w14:textId="48F4CF40" w:rsidR="00C1730A" w:rsidRDefault="00C1730A" w:rsidP="00C1730A">
      <w:pPr>
        <w:rPr>
          <w:b/>
          <w:sz w:val="28"/>
          <w:szCs w:val="28"/>
        </w:rPr>
      </w:pPr>
      <w:bookmarkStart w:id="0" w:name="_heading=h.30j0zll" w:colFirst="0" w:colLast="0"/>
      <w:bookmarkEnd w:id="0"/>
      <w:r>
        <w:rPr>
          <w:b/>
          <w:sz w:val="28"/>
          <w:szCs w:val="28"/>
        </w:rPr>
        <w:t>від 12 грудня 2023 року                 м. Сквира                               № 46.</w:t>
      </w:r>
      <w:r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-42-VІІІ</w:t>
      </w:r>
    </w:p>
    <w:p w14:paraId="7783DAC2" w14:textId="77777777" w:rsidR="006717DC" w:rsidRDefault="006717DC">
      <w:pPr>
        <w:jc w:val="both"/>
        <w:rPr>
          <w:b/>
          <w:sz w:val="28"/>
          <w:szCs w:val="28"/>
        </w:rPr>
      </w:pPr>
    </w:p>
    <w:p w14:paraId="186C45E1" w14:textId="77777777" w:rsidR="0065547C" w:rsidRDefault="00371D0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 </w:t>
      </w:r>
      <w:r w:rsidR="0065547C">
        <w:rPr>
          <w:b/>
          <w:color w:val="000000"/>
          <w:sz w:val="28"/>
          <w:szCs w:val="28"/>
        </w:rPr>
        <w:t xml:space="preserve">відмову в передачі земельної ділянки водного фонду в оренду </w:t>
      </w:r>
    </w:p>
    <w:p w14:paraId="0CC196E4" w14:textId="77777777" w:rsidR="006717DC" w:rsidRDefault="0065547C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для рибогосподарських потреб орієнтовною </w:t>
      </w:r>
      <w:r w:rsidR="00371D02">
        <w:rPr>
          <w:b/>
          <w:color w:val="000000"/>
          <w:sz w:val="28"/>
          <w:szCs w:val="28"/>
        </w:rPr>
        <w:t xml:space="preserve">площею </w:t>
      </w:r>
      <w:r w:rsidR="00E05E67">
        <w:rPr>
          <w:b/>
          <w:color w:val="000000"/>
          <w:sz w:val="28"/>
          <w:szCs w:val="28"/>
        </w:rPr>
        <w:t>9</w:t>
      </w:r>
      <w:r w:rsidR="00BB67F0">
        <w:rPr>
          <w:b/>
          <w:color w:val="000000"/>
          <w:sz w:val="28"/>
          <w:szCs w:val="28"/>
        </w:rPr>
        <w:t>,6000</w:t>
      </w:r>
      <w:r w:rsidR="00371D02">
        <w:rPr>
          <w:b/>
          <w:color w:val="000000"/>
          <w:sz w:val="28"/>
          <w:szCs w:val="28"/>
        </w:rPr>
        <w:t xml:space="preserve"> га </w:t>
      </w:r>
    </w:p>
    <w:p w14:paraId="79C66D9C" w14:textId="77777777" w:rsidR="006717DC" w:rsidRDefault="00371D0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території Сквирської міської територіальної громади</w:t>
      </w:r>
    </w:p>
    <w:p w14:paraId="4C67F022" w14:textId="77777777" w:rsidR="0065547C" w:rsidRDefault="0065547C">
      <w:r>
        <w:rPr>
          <w:b/>
          <w:color w:val="000000"/>
          <w:sz w:val="28"/>
          <w:szCs w:val="28"/>
        </w:rPr>
        <w:t xml:space="preserve">(с. </w:t>
      </w:r>
      <w:proofErr w:type="spellStart"/>
      <w:r w:rsidR="00E05E67">
        <w:rPr>
          <w:b/>
          <w:color w:val="000000"/>
          <w:sz w:val="28"/>
          <w:szCs w:val="28"/>
        </w:rPr>
        <w:t>Шапіївка</w:t>
      </w:r>
      <w:proofErr w:type="spellEnd"/>
      <w:r>
        <w:rPr>
          <w:b/>
          <w:color w:val="000000"/>
          <w:sz w:val="28"/>
          <w:szCs w:val="28"/>
        </w:rPr>
        <w:t>) Білоцерківського району Київської області</w:t>
      </w:r>
    </w:p>
    <w:p w14:paraId="4A7428EF" w14:textId="77777777" w:rsidR="006717DC" w:rsidRPr="0065547C" w:rsidRDefault="00E05E67">
      <w:pPr>
        <w:rPr>
          <w:b/>
          <w:sz w:val="28"/>
          <w:szCs w:val="28"/>
        </w:rPr>
      </w:pPr>
      <w:r>
        <w:rPr>
          <w:b/>
          <w:sz w:val="28"/>
          <w:szCs w:val="28"/>
        </w:rPr>
        <w:t>громадянці</w:t>
      </w:r>
      <w:r w:rsidR="0065547C" w:rsidRPr="0065547C">
        <w:rPr>
          <w:b/>
          <w:sz w:val="28"/>
          <w:szCs w:val="28"/>
        </w:rPr>
        <w:t xml:space="preserve"> </w:t>
      </w:r>
      <w:proofErr w:type="spellStart"/>
      <w:r w:rsidR="00AC512F">
        <w:rPr>
          <w:b/>
          <w:sz w:val="28"/>
          <w:szCs w:val="28"/>
        </w:rPr>
        <w:t>Грисюк</w:t>
      </w:r>
      <w:proofErr w:type="spellEnd"/>
      <w:r w:rsidR="00AC512F">
        <w:rPr>
          <w:b/>
          <w:sz w:val="28"/>
          <w:szCs w:val="28"/>
        </w:rPr>
        <w:t xml:space="preserve"> Наталії Петрівні</w:t>
      </w:r>
    </w:p>
    <w:p w14:paraId="655337D5" w14:textId="77777777" w:rsidR="0065547C" w:rsidRDefault="0065547C"/>
    <w:p w14:paraId="4491CC82" w14:textId="77777777" w:rsidR="006717DC" w:rsidRDefault="00371D02">
      <w:pPr>
        <w:jc w:val="both"/>
      </w:pPr>
      <w:r>
        <w:rPr>
          <w:color w:val="000000"/>
          <w:sz w:val="28"/>
          <w:szCs w:val="28"/>
        </w:rPr>
        <w:tab/>
        <w:t xml:space="preserve">Розглянувши заяву </w:t>
      </w:r>
      <w:r w:rsidR="001775DB">
        <w:rPr>
          <w:color w:val="000000"/>
          <w:sz w:val="28"/>
          <w:szCs w:val="28"/>
        </w:rPr>
        <w:t>громадян</w:t>
      </w:r>
      <w:r w:rsidR="00AC512F">
        <w:rPr>
          <w:color w:val="000000"/>
          <w:sz w:val="28"/>
          <w:szCs w:val="28"/>
        </w:rPr>
        <w:t>ки</w:t>
      </w:r>
      <w:r w:rsidR="001775DB">
        <w:rPr>
          <w:color w:val="000000"/>
          <w:sz w:val="28"/>
          <w:szCs w:val="28"/>
        </w:rPr>
        <w:t xml:space="preserve"> </w:t>
      </w:r>
      <w:proofErr w:type="spellStart"/>
      <w:r w:rsidR="00AC512F">
        <w:rPr>
          <w:color w:val="000000"/>
          <w:sz w:val="28"/>
          <w:szCs w:val="28"/>
        </w:rPr>
        <w:t>Грисюк</w:t>
      </w:r>
      <w:proofErr w:type="spellEnd"/>
      <w:r w:rsidR="00AC512F">
        <w:rPr>
          <w:color w:val="000000"/>
          <w:sz w:val="28"/>
          <w:szCs w:val="28"/>
        </w:rPr>
        <w:t xml:space="preserve"> Наталії Петрівни              </w:t>
      </w:r>
      <w:r w:rsidR="002245CD">
        <w:rPr>
          <w:color w:val="000000"/>
          <w:sz w:val="28"/>
          <w:szCs w:val="28"/>
        </w:rPr>
        <w:t xml:space="preserve">     </w:t>
      </w:r>
      <w:proofErr w:type="spellStart"/>
      <w:r w:rsidR="001775DB">
        <w:rPr>
          <w:sz w:val="28"/>
          <w:szCs w:val="28"/>
        </w:rPr>
        <w:t>вх</w:t>
      </w:r>
      <w:proofErr w:type="spellEnd"/>
      <w:r w:rsidR="001775DB">
        <w:rPr>
          <w:sz w:val="28"/>
          <w:szCs w:val="28"/>
        </w:rPr>
        <w:t>. </w:t>
      </w:r>
      <w:r>
        <w:rPr>
          <w:sz w:val="28"/>
          <w:szCs w:val="28"/>
        </w:rPr>
        <w:t>№</w:t>
      </w:r>
      <w:r w:rsidR="002245CD">
        <w:rPr>
          <w:sz w:val="28"/>
          <w:szCs w:val="28"/>
        </w:rPr>
        <w:t xml:space="preserve"> </w:t>
      </w:r>
      <w:r w:rsidR="00AC512F">
        <w:rPr>
          <w:sz w:val="28"/>
          <w:szCs w:val="28"/>
        </w:rPr>
        <w:t>1</w:t>
      </w:r>
      <w:r>
        <w:rPr>
          <w:sz w:val="28"/>
          <w:szCs w:val="28"/>
        </w:rPr>
        <w:t>0-202</w:t>
      </w:r>
      <w:r w:rsidR="001775DB">
        <w:rPr>
          <w:sz w:val="28"/>
          <w:szCs w:val="28"/>
        </w:rPr>
        <w:t>3</w:t>
      </w:r>
      <w:r>
        <w:rPr>
          <w:sz w:val="28"/>
          <w:szCs w:val="28"/>
        </w:rPr>
        <w:t>/</w:t>
      </w:r>
      <w:r w:rsidR="00AC512F">
        <w:rPr>
          <w:sz w:val="28"/>
          <w:szCs w:val="28"/>
        </w:rPr>
        <w:t>2922</w:t>
      </w:r>
      <w:r>
        <w:rPr>
          <w:sz w:val="28"/>
          <w:szCs w:val="28"/>
        </w:rPr>
        <w:t xml:space="preserve"> від </w:t>
      </w:r>
      <w:r w:rsidR="00BB67F0">
        <w:rPr>
          <w:sz w:val="28"/>
          <w:szCs w:val="28"/>
        </w:rPr>
        <w:t>2</w:t>
      </w:r>
      <w:r w:rsidR="00AC512F">
        <w:rPr>
          <w:sz w:val="28"/>
          <w:szCs w:val="28"/>
        </w:rPr>
        <w:t>9</w:t>
      </w:r>
      <w:r w:rsidR="001775DB">
        <w:rPr>
          <w:sz w:val="28"/>
          <w:szCs w:val="28"/>
        </w:rPr>
        <w:t>.</w:t>
      </w:r>
      <w:r w:rsidR="00BB67F0">
        <w:rPr>
          <w:sz w:val="28"/>
          <w:szCs w:val="28"/>
        </w:rPr>
        <w:t>11</w:t>
      </w:r>
      <w:r>
        <w:rPr>
          <w:sz w:val="28"/>
          <w:szCs w:val="28"/>
        </w:rPr>
        <w:t>.202</w:t>
      </w:r>
      <w:r w:rsidR="001775DB">
        <w:rPr>
          <w:sz w:val="28"/>
          <w:szCs w:val="28"/>
        </w:rPr>
        <w:t>3 та додані документи</w:t>
      </w:r>
      <w:r>
        <w:rPr>
          <w:color w:val="000000"/>
          <w:sz w:val="28"/>
          <w:szCs w:val="28"/>
        </w:rPr>
        <w:t xml:space="preserve">, враховуючи пропозиції постійної комісії Сквирської </w:t>
      </w:r>
      <w:r>
        <w:rPr>
          <w:sz w:val="28"/>
          <w:szCs w:val="28"/>
        </w:rPr>
        <w:t>міської ради з питань підприємництва, промисловості, сільського господарства, землевпорядкування, будівництва та архітектури,</w:t>
      </w:r>
      <w:r>
        <w:rPr>
          <w:color w:val="000000"/>
          <w:sz w:val="28"/>
          <w:szCs w:val="28"/>
        </w:rPr>
        <w:t xml:space="preserve"> керуючись</w:t>
      </w:r>
      <w:r w:rsidR="008B03F8">
        <w:rPr>
          <w:color w:val="000000"/>
          <w:sz w:val="28"/>
          <w:szCs w:val="28"/>
        </w:rPr>
        <w:t xml:space="preserve"> ст.ст.12, </w:t>
      </w:r>
      <w:r w:rsidR="008B03F8" w:rsidRPr="008B03F8">
        <w:rPr>
          <w:color w:val="000000"/>
          <w:sz w:val="28"/>
          <w:szCs w:val="28"/>
        </w:rPr>
        <w:t>79</w:t>
      </w:r>
      <w:r w:rsidR="008B03F8" w:rsidRPr="008B03F8">
        <w:rPr>
          <w:color w:val="000000"/>
          <w:sz w:val="28"/>
          <w:szCs w:val="28"/>
          <w:vertAlign w:val="superscript"/>
        </w:rPr>
        <w:t>1</w:t>
      </w:r>
      <w:r w:rsidR="008B03F8">
        <w:rPr>
          <w:color w:val="000000"/>
          <w:sz w:val="28"/>
          <w:szCs w:val="28"/>
        </w:rPr>
        <w:t xml:space="preserve">, ч. 1 ст. 134 </w:t>
      </w:r>
      <w:r w:rsidRPr="008B03F8">
        <w:rPr>
          <w:color w:val="000000"/>
          <w:sz w:val="28"/>
          <w:szCs w:val="28"/>
        </w:rPr>
        <w:t>Земельн</w:t>
      </w:r>
      <w:r w:rsidR="008B03F8">
        <w:rPr>
          <w:color w:val="000000"/>
          <w:sz w:val="28"/>
          <w:szCs w:val="28"/>
        </w:rPr>
        <w:t>ого</w:t>
      </w:r>
      <w:r>
        <w:rPr>
          <w:color w:val="000000"/>
          <w:sz w:val="28"/>
          <w:szCs w:val="28"/>
        </w:rPr>
        <w:t xml:space="preserve"> кодекс</w:t>
      </w:r>
      <w:r w:rsidR="008B03F8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України, </w:t>
      </w:r>
      <w:r w:rsidR="008B03F8">
        <w:rPr>
          <w:color w:val="000000"/>
          <w:sz w:val="28"/>
          <w:szCs w:val="28"/>
        </w:rPr>
        <w:t xml:space="preserve">ст.ст. 10, 51 </w:t>
      </w:r>
      <w:r>
        <w:rPr>
          <w:color w:val="000000"/>
          <w:sz w:val="28"/>
          <w:szCs w:val="28"/>
        </w:rPr>
        <w:t>Водн</w:t>
      </w:r>
      <w:r w:rsidR="008B03F8">
        <w:rPr>
          <w:color w:val="000000"/>
          <w:sz w:val="28"/>
          <w:szCs w:val="28"/>
        </w:rPr>
        <w:t>ого</w:t>
      </w:r>
      <w:r>
        <w:rPr>
          <w:color w:val="000000"/>
          <w:sz w:val="28"/>
          <w:szCs w:val="28"/>
        </w:rPr>
        <w:t xml:space="preserve"> кодекс</w:t>
      </w:r>
      <w:r w:rsidR="008B03F8">
        <w:rPr>
          <w:color w:val="000000"/>
          <w:sz w:val="28"/>
          <w:szCs w:val="28"/>
        </w:rPr>
        <w:t>у</w:t>
      </w:r>
      <w:r>
        <w:rPr>
          <w:color w:val="000000"/>
          <w:sz w:val="28"/>
          <w:szCs w:val="28"/>
        </w:rPr>
        <w:t xml:space="preserve"> України, Законом України «Про оренду землі», Законом України «Про аквакультуру», п.34 ч.1 ст. 26 Закону України «Про місцеве самоврядування в Україні» та в інтересах Сквирської міської територіальної громади, Сквирська міська рада VIIІ скликання</w:t>
      </w:r>
    </w:p>
    <w:p w14:paraId="285F60CF" w14:textId="77777777" w:rsidR="006717DC" w:rsidRDefault="006717DC"/>
    <w:p w14:paraId="6E11A6E9" w14:textId="77777777" w:rsidR="006717DC" w:rsidRDefault="00371D02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И Р І Ш И Л А :</w:t>
      </w:r>
    </w:p>
    <w:p w14:paraId="363D1DF3" w14:textId="77777777" w:rsidR="006717DC" w:rsidRDefault="006717DC">
      <w:pPr>
        <w:jc w:val="center"/>
      </w:pPr>
    </w:p>
    <w:p w14:paraId="61B2BCEE" w14:textId="77777777" w:rsidR="006717DC" w:rsidRDefault="00371D02" w:rsidP="0065547C">
      <w:pPr>
        <w:ind w:right="-2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65547C">
        <w:rPr>
          <w:color w:val="000000"/>
          <w:sz w:val="28"/>
          <w:szCs w:val="28"/>
        </w:rPr>
        <w:t>Відмовити громадян</w:t>
      </w:r>
      <w:r w:rsidR="00AC512F">
        <w:rPr>
          <w:color w:val="000000"/>
          <w:sz w:val="28"/>
          <w:szCs w:val="28"/>
        </w:rPr>
        <w:t>ці</w:t>
      </w:r>
      <w:r w:rsidR="0065547C">
        <w:rPr>
          <w:color w:val="000000"/>
          <w:sz w:val="28"/>
          <w:szCs w:val="28"/>
        </w:rPr>
        <w:t xml:space="preserve"> </w:t>
      </w:r>
      <w:proofErr w:type="spellStart"/>
      <w:r w:rsidR="00AC512F">
        <w:rPr>
          <w:color w:val="000000"/>
          <w:sz w:val="28"/>
          <w:szCs w:val="28"/>
        </w:rPr>
        <w:t>Грисюк</w:t>
      </w:r>
      <w:proofErr w:type="spellEnd"/>
      <w:r w:rsidR="00AC512F">
        <w:rPr>
          <w:color w:val="000000"/>
          <w:sz w:val="28"/>
          <w:szCs w:val="28"/>
        </w:rPr>
        <w:t xml:space="preserve"> Наталії Петрівні</w:t>
      </w:r>
      <w:r w:rsidR="001775DB">
        <w:rPr>
          <w:color w:val="000000"/>
          <w:sz w:val="28"/>
          <w:szCs w:val="28"/>
        </w:rPr>
        <w:t xml:space="preserve"> у передачі в оренду земельної ділянки водного фонду орієнтовною площею </w:t>
      </w:r>
      <w:r w:rsidR="00AC512F">
        <w:rPr>
          <w:color w:val="000000"/>
          <w:sz w:val="28"/>
          <w:szCs w:val="28"/>
        </w:rPr>
        <w:t>9</w:t>
      </w:r>
      <w:r w:rsidR="00BB67F0">
        <w:rPr>
          <w:color w:val="000000"/>
          <w:sz w:val="28"/>
          <w:szCs w:val="28"/>
        </w:rPr>
        <w:t>,6000</w:t>
      </w:r>
      <w:r w:rsidR="001775DB">
        <w:rPr>
          <w:color w:val="000000"/>
          <w:sz w:val="28"/>
          <w:szCs w:val="28"/>
        </w:rPr>
        <w:t xml:space="preserve"> га для рибогосподарських потреб на території Сквирської міської територіальної громади (с. </w:t>
      </w:r>
      <w:r w:rsidR="00AC512F">
        <w:rPr>
          <w:color w:val="000000"/>
          <w:sz w:val="28"/>
          <w:szCs w:val="28"/>
        </w:rPr>
        <w:t>Шапіївка</w:t>
      </w:r>
      <w:r w:rsidR="001775DB">
        <w:rPr>
          <w:color w:val="000000"/>
          <w:sz w:val="28"/>
          <w:szCs w:val="28"/>
        </w:rPr>
        <w:t>) Білоцерківського району Київської області відповідно до ст. 79</w:t>
      </w:r>
      <w:r w:rsidR="001775DB">
        <w:rPr>
          <w:color w:val="000000"/>
          <w:sz w:val="28"/>
          <w:szCs w:val="28"/>
          <w:vertAlign w:val="superscript"/>
        </w:rPr>
        <w:t>1</w:t>
      </w:r>
      <w:r w:rsidR="001775DB">
        <w:rPr>
          <w:color w:val="000000"/>
          <w:sz w:val="28"/>
          <w:szCs w:val="28"/>
        </w:rPr>
        <w:t>, ч. 1 ст. 134 З</w:t>
      </w:r>
      <w:r w:rsidR="00783F38">
        <w:rPr>
          <w:color w:val="000000"/>
          <w:sz w:val="28"/>
          <w:szCs w:val="28"/>
        </w:rPr>
        <w:t>емельного кодексу України, ст. 51 Водного кодексу України.</w:t>
      </w:r>
    </w:p>
    <w:p w14:paraId="2106E582" w14:textId="77777777" w:rsidR="006717DC" w:rsidRDefault="00783F38">
      <w:pPr>
        <w:ind w:right="-2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71D02">
        <w:rPr>
          <w:color w:val="000000"/>
          <w:sz w:val="28"/>
          <w:szCs w:val="28"/>
        </w:rPr>
        <w:t>. 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14:paraId="209F670C" w14:textId="77777777" w:rsidR="006717DC" w:rsidRDefault="006717DC">
      <w:pPr>
        <w:ind w:right="-2" w:firstLine="567"/>
        <w:jc w:val="both"/>
        <w:rPr>
          <w:color w:val="000000"/>
          <w:sz w:val="28"/>
          <w:szCs w:val="28"/>
        </w:rPr>
      </w:pPr>
    </w:p>
    <w:p w14:paraId="1E410164" w14:textId="77777777" w:rsidR="006717DC" w:rsidRDefault="006717DC">
      <w:pPr>
        <w:ind w:right="-2"/>
        <w:jc w:val="both"/>
        <w:rPr>
          <w:b/>
          <w:sz w:val="28"/>
          <w:szCs w:val="28"/>
        </w:rPr>
      </w:pPr>
    </w:p>
    <w:p w14:paraId="3EDF1E7D" w14:textId="77777777" w:rsidR="00783F38" w:rsidRDefault="00371D02">
      <w:pPr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Міська голова   </w:t>
      </w:r>
      <w:r>
        <w:rPr>
          <w:b/>
          <w:sz w:val="28"/>
          <w:szCs w:val="28"/>
        </w:rPr>
        <w:tab/>
        <w:t> 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Валентина ЛЕВІЦЬКА</w:t>
      </w:r>
    </w:p>
    <w:sectPr w:rsidR="00783F38" w:rsidSect="0065547C">
      <w:pgSz w:w="11906" w:h="16838"/>
      <w:pgMar w:top="1134" w:right="707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55C0D"/>
    <w:multiLevelType w:val="multilevel"/>
    <w:tmpl w:val="4558B3CE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20587752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717DC"/>
    <w:rsid w:val="001775DB"/>
    <w:rsid w:val="002245CD"/>
    <w:rsid w:val="00371D02"/>
    <w:rsid w:val="0065547C"/>
    <w:rsid w:val="006717DC"/>
    <w:rsid w:val="007543D9"/>
    <w:rsid w:val="00783F38"/>
    <w:rsid w:val="008B03F8"/>
    <w:rsid w:val="00AB4063"/>
    <w:rsid w:val="00AC512F"/>
    <w:rsid w:val="00B84285"/>
    <w:rsid w:val="00BB67F0"/>
    <w:rsid w:val="00C13549"/>
    <w:rsid w:val="00C1730A"/>
    <w:rsid w:val="00C97697"/>
    <w:rsid w:val="00E05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6BB93"/>
  <w15:docId w15:val="{97922944-AD67-424B-97B8-BFF85264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87C"/>
    <w:pPr>
      <w:suppressAutoHyphens/>
    </w:pPr>
    <w:rPr>
      <w:lang w:eastAsia="zh-CN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rsid w:val="0023287C"/>
    <w:pPr>
      <w:jc w:val="both"/>
    </w:pPr>
  </w:style>
  <w:style w:type="character" w:customStyle="1" w:styleId="a5">
    <w:name w:val="Основний текст Знак"/>
    <w:basedOn w:val="a0"/>
    <w:link w:val="a4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6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7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b">
    <w:name w:val="Emphasis"/>
    <w:qFormat/>
    <w:rsid w:val="00236060"/>
    <w:rPr>
      <w:i/>
      <w:iCs/>
    </w:rPr>
  </w:style>
  <w:style w:type="paragraph" w:styleId="ac">
    <w:name w:val="header"/>
    <w:basedOn w:val="a"/>
    <w:link w:val="ad"/>
    <w:uiPriority w:val="99"/>
    <w:unhideWhenUsed/>
    <w:rsid w:val="00C84B15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C84B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footer"/>
    <w:basedOn w:val="a"/>
    <w:link w:val="af"/>
    <w:uiPriority w:val="99"/>
    <w:unhideWhenUsed/>
    <w:rsid w:val="00C84B15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C84B1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0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QXo+hJ0RGzg9Gn/pSdpwCiNPgDw==">AMUW2mWMl5Dg5MKaTgg1zHVH0t9XJD2L1zUBJ8OEnF9mUX7nz8YaCYDUL+z1st1sGRsRFn90MlwFRVaxbBxlWL8t/iRGb52xVdEs5mquAnkUdnctH/NSo/M+usQvqskF0AIoeAD0J+2N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LENOVO</cp:lastModifiedBy>
  <cp:revision>4</cp:revision>
  <cp:lastPrinted>2023-11-28T09:23:00Z</cp:lastPrinted>
  <dcterms:created xsi:type="dcterms:W3CDTF">2023-11-30T08:09:00Z</dcterms:created>
  <dcterms:modified xsi:type="dcterms:W3CDTF">2023-12-12T14:14:00Z</dcterms:modified>
</cp:coreProperties>
</file>